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2D68216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C5788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009EA0B4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3F7596" w:rsidRPr="003F7596">
        <w:rPr>
          <w:rFonts w:cstheme="minorHAnsi"/>
          <w:b/>
          <w:lang w:eastAsia="pl-PL"/>
        </w:rPr>
        <w:t>POST/DYS/OLD/GZ/0</w:t>
      </w:r>
      <w:r w:rsidR="00306406">
        <w:rPr>
          <w:rFonts w:cstheme="minorHAnsi"/>
          <w:b/>
          <w:lang w:eastAsia="pl-PL"/>
        </w:rPr>
        <w:t>1</w:t>
      </w:r>
      <w:r w:rsidR="00824208">
        <w:rPr>
          <w:rFonts w:cstheme="minorHAnsi"/>
          <w:b/>
          <w:lang w:eastAsia="pl-PL"/>
        </w:rPr>
        <w:t>605</w:t>
      </w:r>
      <w:r w:rsidR="003F7596" w:rsidRPr="003F7596">
        <w:rPr>
          <w:rFonts w:cstheme="minorHAnsi"/>
          <w:b/>
          <w:lang w:eastAsia="pl-PL"/>
        </w:rPr>
        <w:t>/2026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824208" w:rsidRPr="00824208">
        <w:rPr>
          <w:rFonts w:cstheme="minorHAnsi"/>
          <w:b/>
          <w:bCs/>
          <w:iCs/>
          <w:color w:val="000000" w:themeColor="text1"/>
          <w:lang w:eastAsia="pl-PL"/>
        </w:rPr>
        <w:t>Wykonanie dokumentacji projektowej oraz wymiana istniejącej linii napowietrznej nn /wymiana łączników w stacjach SN na terenie działania PGE Dystrybucja S.A. Oddział Łódź na obszarze RE Piotrków Trybunalski w podziale na 5 części (nr ref.: POST/DYS/OLD/GZ/01506/2026)</w:t>
      </w:r>
      <w:r w:rsidRPr="00F829E0">
        <w:rPr>
          <w:rFonts w:cstheme="minorHAnsi"/>
          <w:lang w:eastAsia="pl-PL"/>
        </w:rPr>
        <w:t xml:space="preserve">, </w:t>
      </w: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2B9297D1" w14:textId="77777777" w:rsidR="003B19F2" w:rsidRPr="0070462E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31D6E5F3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597EB875" w14:textId="2316F05B" w:rsidR="00197F09" w:rsidRPr="003F7596" w:rsidRDefault="00197F09" w:rsidP="003F7596">
      <w:pPr>
        <w:pStyle w:val="Akapitzlist"/>
        <w:numPr>
          <w:ilvl w:val="0"/>
          <w:numId w:val="34"/>
        </w:numPr>
        <w:rPr>
          <w:rFonts w:eastAsia="Times New Roman" w:cs="Calibri"/>
          <w:szCs w:val="18"/>
          <w:lang w:eastAsia="pl-PL"/>
        </w:rPr>
      </w:pPr>
      <w:r w:rsidRPr="003F7596">
        <w:rPr>
          <w:rFonts w:eastAsia="Times New Roman" w:cs="Calibri"/>
          <w:szCs w:val="18"/>
          <w:lang w:eastAsia="pl-PL"/>
        </w:rPr>
        <w:t>co najmniej 2 osob</w:t>
      </w:r>
      <w:r w:rsidR="00E67B7A" w:rsidRPr="003F7596">
        <w:rPr>
          <w:rFonts w:eastAsia="Times New Roman" w:cs="Calibri"/>
          <w:szCs w:val="18"/>
          <w:lang w:eastAsia="pl-PL"/>
        </w:rPr>
        <w:t>ami</w:t>
      </w:r>
      <w:r w:rsidRPr="003F7596">
        <w:rPr>
          <w:rFonts w:eastAsia="Times New Roman" w:cs="Calibri"/>
          <w:szCs w:val="18"/>
          <w:lang w:eastAsia="pl-PL"/>
        </w:rPr>
        <w:t xml:space="preserve"> </w:t>
      </w:r>
      <w:r w:rsidR="00E67B7A" w:rsidRPr="003F7596">
        <w:rPr>
          <w:rFonts w:eastAsia="Times New Roman" w:cs="Calibri"/>
          <w:szCs w:val="18"/>
          <w:lang w:eastAsia="pl-PL"/>
        </w:rPr>
        <w:t>z</w:t>
      </w:r>
      <w:r w:rsidRPr="003F7596">
        <w:rPr>
          <w:rFonts w:eastAsia="Times New Roman" w:cs="Calibri"/>
          <w:szCs w:val="18"/>
          <w:lang w:eastAsia="pl-PL"/>
        </w:rPr>
        <w:t xml:space="preserve"> uprawnienia</w:t>
      </w:r>
      <w:r w:rsidR="00E67B7A" w:rsidRPr="003F7596">
        <w:rPr>
          <w:rFonts w:eastAsia="Times New Roman" w:cs="Calibri"/>
          <w:szCs w:val="18"/>
          <w:lang w:eastAsia="pl-PL"/>
        </w:rPr>
        <w:t>mi</w:t>
      </w:r>
      <w:r w:rsidRPr="003F7596">
        <w:rPr>
          <w:rFonts w:eastAsia="Times New Roman" w:cs="Calibri"/>
          <w:szCs w:val="18"/>
          <w:lang w:eastAsia="pl-PL"/>
        </w:rPr>
        <w:t xml:space="preserve"> do prowadzenia prac sieciowych (sieci i urządzenia nN) </w:t>
      </w:r>
      <w:r w:rsidR="00E67B7A" w:rsidRPr="003F7596">
        <w:rPr>
          <w:rFonts w:eastAsia="Times New Roman" w:cs="Calibri"/>
          <w:szCs w:val="18"/>
          <w:lang w:eastAsia="pl-PL"/>
        </w:rPr>
        <w:br/>
      </w:r>
      <w:r w:rsidRPr="003F7596">
        <w:rPr>
          <w:rFonts w:eastAsia="Times New Roman" w:cs="Calibri"/>
          <w:szCs w:val="18"/>
          <w:lang w:eastAsia="pl-PL"/>
        </w:rPr>
        <w:t>w technologii PPN (prac pod napięciem)</w:t>
      </w:r>
      <w:r w:rsidR="008B4095" w:rsidRPr="008B4095">
        <w:rPr>
          <w:rFonts w:eastAsia="Times New Roman" w:cs="Calibri"/>
          <w:b/>
          <w:color w:val="00B050"/>
          <w:szCs w:val="18"/>
          <w:lang w:eastAsia="pl-PL"/>
        </w:rPr>
        <w:t xml:space="preserve"> 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8B4095">
        <w:rPr>
          <w:rFonts w:eastAsia="Times New Roman" w:cs="Calibri"/>
          <w:b/>
          <w:color w:val="00B050"/>
          <w:szCs w:val="18"/>
          <w:u w:val="single"/>
          <w:lang w:eastAsia="pl-PL"/>
        </w:rPr>
        <w:t xml:space="preserve">dla cz. </w:t>
      </w:r>
      <w:r w:rsidR="00BE0B11">
        <w:rPr>
          <w:rFonts w:eastAsia="Times New Roman" w:cs="Calibri"/>
          <w:b/>
          <w:color w:val="00B050"/>
          <w:szCs w:val="18"/>
          <w:u w:val="single"/>
          <w:lang w:eastAsia="pl-PL"/>
        </w:rPr>
        <w:t>1,2,3,5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  <w:r w:rsidR="00306406">
        <w:rPr>
          <w:rFonts w:eastAsia="Times New Roman" w:cs="Calibri"/>
          <w:color w:val="7030A0"/>
          <w:szCs w:val="18"/>
          <w:lang w:eastAsia="pl-PL"/>
        </w:rPr>
        <w:t>;</w:t>
      </w:r>
    </w:p>
    <w:p w14:paraId="1C405786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6B6A64A7" w14:textId="440D86D0" w:rsidR="003B19F2" w:rsidRPr="00B66976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273D" w14:textId="77777777" w:rsidR="00824208" w:rsidRDefault="008242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C609" w14:textId="77777777" w:rsidR="00824208" w:rsidRDefault="008242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13A848F" w14:textId="77777777" w:rsidR="00824208" w:rsidRPr="00824208" w:rsidRDefault="00824208" w:rsidP="00824208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24208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6CFC46F3" w14:textId="77777777" w:rsidR="00824208" w:rsidRPr="00824208" w:rsidRDefault="00824208" w:rsidP="00824208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24208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oraz wymiana istniejącej linii napowietrznej nn /wymiana łączników w stacjach SN na terenie działania PGE Dystrybucja S.A. Oddział Łódź na obszarze RE Piotrków Trybunalski w podziale na 5 części</w:t>
          </w:r>
        </w:p>
        <w:p w14:paraId="5205B493" w14:textId="253AD2C9" w:rsidR="00347E8D" w:rsidRPr="006B2C28" w:rsidRDefault="00824208" w:rsidP="00824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24208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POST/DYS/OLD/GZ/01605/2026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E03A12F">
              <wp:simplePos x="0" y="0"/>
              <wp:positionH relativeFrom="page">
                <wp:align>left</wp:align>
              </wp:positionH>
              <wp:positionV relativeFrom="page">
                <wp:posOffset>6350</wp:posOffset>
              </wp:positionV>
              <wp:extent cx="7560310" cy="184150"/>
              <wp:effectExtent l="0" t="0" r="0" b="635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1841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.5pt;width:595.3pt;height:14.5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1yHQIAAC8EAAAOAAAAZHJzL2Uyb0RvYy54bWysU01v2zAMvQ/YfxB0X2ynSdYacYqsRYYB&#10;QVsg3XpWZCk2IIuapMTOfv0o2U63bqdhF4EiKX6897S87RpFTsK6GnRBs0lKidAcylofCvr1efPh&#10;mhLnmS6ZAi0KehaO3q7ev1u2JhdTqECVwhIsol3emoJW3ps8SRyvRMPcBIzQGJRgG+bxag9JaVmL&#10;1RuVTNN0kbRgS2OBC+fQe98H6SrWl1Jw/yilE56oguJsPp42nvtwJqslyw+WmarmwxjsH6ZoWK2x&#10;6aXUPfOMHG39R6mm5hYcSD/h0CQgZc1F3AG3ydI32+wqZkTcBcFx5gKT+39l+cNpZ54s8d0n6JDA&#10;AEhrXO7QGfbppG2IVLX5FoLBgzMTzEQwzxcARecJR+fH+SK9yjDEMZZdz7J5RDjp64TXxjr/WUBD&#10;glFQiwTFquy0dR57Y+qYEtI1bGqlIklKk7agiyss+VsEXyiND1+nDpbv9t2wyh7KM25ooSffGb6p&#10;sfmWOf/ELLKN86KC/SMeUgE2gcGipAL742/+kI8kYJSSFtVTUPf9yKygRH3RSM9NNpsFucULGjYa&#10;0/ksTfG2H9362NwBKjPDT2J4NEOyV6MpLTQvqPB1aIchpjk2LagfzTvfixl/CBfrdUxCZRnmt3pn&#10;+EhawPS5e2HWDMB7pOwBRoGx/A3+fW6P8/roQdaRnIBsD+cAOKoycjb8oCD7X+8x6/Wfr34CAAD/&#10;/wMAUEsDBBQABgAIAAAAIQCc3T6T3AAAAAYBAAAPAAAAZHJzL2Rvd25yZXYueG1sTI9BT8MwDIXv&#10;SPyHyEi7sWRMGqM0nRAShwmGRMekHbPGtIXGqZKs6/493glOlv2s976Xr0bXiQFDbD1pmE0VCKTK&#10;25ZqDZ/bl9sliJgMWdN5Qg1njLAqrq9yk1l/og8cylQLNqGYGQ1NSn0mZawadCZOfY/E2pcPziRe&#10;Qy1tMCc2d528U2ohnWmJExrT43OD1U95dJx7P8QNrndlOL+v92/0ap363mg9uRmfHkEkHNPfM1zw&#10;GR0KZjr4I9koOg1cJPGVx0WcPagFiIOGuVIgi1z+xy9+AQAA//8DAFBLAQItABQABgAIAAAAIQC2&#10;gziS/gAAAOEBAAATAAAAAAAAAAAAAAAAAAAAAABbQ29udGVudF9UeXBlc10ueG1sUEsBAi0AFAAG&#10;AAgAAAAhADj9If/WAAAAlAEAAAsAAAAAAAAAAAAAAAAALwEAAF9yZWxzLy5yZWxzUEsBAi0AFAAG&#10;AAgAAAAhAKy+TXIdAgAALwQAAA4AAAAAAAAAAAAAAAAALgIAAGRycy9lMm9Eb2MueG1sUEsBAi0A&#10;FAAGAAgAAAAhAJzdPpPcAAAABg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0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29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1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7"/>
  </w:num>
  <w:num w:numId="26" w16cid:durableId="617102916">
    <w:abstractNumId w:val="3"/>
  </w:num>
  <w:num w:numId="27" w16cid:durableId="1288513026">
    <w:abstractNumId w:val="26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8"/>
  </w:num>
  <w:num w:numId="34" w16cid:durableId="681124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82E9E"/>
    <w:rsid w:val="002A3129"/>
    <w:rsid w:val="002A48F7"/>
    <w:rsid w:val="002B5C62"/>
    <w:rsid w:val="002C470F"/>
    <w:rsid w:val="002D4CAD"/>
    <w:rsid w:val="002D756B"/>
    <w:rsid w:val="002E68EE"/>
    <w:rsid w:val="002F10CA"/>
    <w:rsid w:val="002F4B1B"/>
    <w:rsid w:val="00303C67"/>
    <w:rsid w:val="00306406"/>
    <w:rsid w:val="00306F42"/>
    <w:rsid w:val="00310CB3"/>
    <w:rsid w:val="003228BF"/>
    <w:rsid w:val="00336A1F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C10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376"/>
    <w:rsid w:val="004F6B10"/>
    <w:rsid w:val="00520308"/>
    <w:rsid w:val="00535E9B"/>
    <w:rsid w:val="005453F1"/>
    <w:rsid w:val="00547BFD"/>
    <w:rsid w:val="00551FB7"/>
    <w:rsid w:val="005563FF"/>
    <w:rsid w:val="005626E0"/>
    <w:rsid w:val="00562E63"/>
    <w:rsid w:val="00571A5D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4208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4095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279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81"/>
    <w:rsid w:val="009D58D0"/>
    <w:rsid w:val="009D5A1B"/>
    <w:rsid w:val="009D7472"/>
    <w:rsid w:val="009D7802"/>
    <w:rsid w:val="009E0A88"/>
    <w:rsid w:val="009E2CB5"/>
    <w:rsid w:val="009E5B5E"/>
    <w:rsid w:val="009F54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0B04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758D"/>
    <w:rsid w:val="00BC3599"/>
    <w:rsid w:val="00BD1D08"/>
    <w:rsid w:val="00BE0AE4"/>
    <w:rsid w:val="00BE0B11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1A2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CE3"/>
    <w:rsid w:val="00CD2022"/>
    <w:rsid w:val="00CD6919"/>
    <w:rsid w:val="00CE2F55"/>
    <w:rsid w:val="00D03C12"/>
    <w:rsid w:val="00D10930"/>
    <w:rsid w:val="00D1247E"/>
    <w:rsid w:val="00D21BCE"/>
    <w:rsid w:val="00D516C1"/>
    <w:rsid w:val="00D62CD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B7A"/>
    <w:rsid w:val="00E706C2"/>
    <w:rsid w:val="00E7152A"/>
    <w:rsid w:val="00E72CD1"/>
    <w:rsid w:val="00E74A36"/>
    <w:rsid w:val="00E8041E"/>
    <w:rsid w:val="00E84C5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F01E75"/>
    <w:rsid w:val="00F17E9F"/>
    <w:rsid w:val="00F21DD8"/>
    <w:rsid w:val="00F25128"/>
    <w:rsid w:val="00F318B1"/>
    <w:rsid w:val="00F32BD1"/>
    <w:rsid w:val="00F330F3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34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22</cp:revision>
  <cp:lastPrinted>2024-07-15T11:21:00Z</cp:lastPrinted>
  <dcterms:created xsi:type="dcterms:W3CDTF">2025-10-01T10:47:00Z</dcterms:created>
  <dcterms:modified xsi:type="dcterms:W3CDTF">2026-04-27T17:36:00Z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